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2020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CAPE FEAR OFFICIALS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CLINIC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SCHEDULE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Cape Fear Officials Association 2020 Clinic Schedule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January 9, 2020 NCHSAA Regional Supervisors Meeting 12pm Chapel Hill NC ( ONLY BILLY and BARBARA )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January 1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3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CFOA  RULES CLINIC ,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Winter Park Optimist Club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 Hugh McRea Park)</w:t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Wilmington, NC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January 25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Softball Camp 9:30am UNCW Boseman Field Cage Work, Plate Mechanics Full Gear, Set Up, Timing, Rhythm. UNCW inter-squad  Scrimmage, Boseman Field, Base and Plate Instruction During live play We will be here till about 2:30pm </w:t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Open for any officials! Contact Billy, 910-233-1114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January 26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 NCHSAA Softball State Clinic 3pm,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Alderman Elementary School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(2025 Independence Blvd.  Wilmington, NC )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January 26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CFOA Association meeting 4:30pm,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Alderman Elementary School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(2025 Independence Blvd.  Wilmington, NC)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>
          <w:b/>
          <w:b/>
          <w:bCs/>
        </w:rPr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January 27 – February 10  NCHSAA TEST DATE ( Test starts 12pm ) (Ends 11:59 pm)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February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3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,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2020  </w:t>
      </w:r>
      <w:bookmarkStart w:id="0" w:name="__DdeLink__25_3590629503"/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Softball Rules Clinic 7pm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Winter Park Optimist Club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(Hugh McRea Park)</w:t>
      </w:r>
      <w:bookmarkEnd w:id="0"/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Wilmington, NC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February 1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0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Softball Rules Clinic 7pm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Winter Park Optimist Club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(Hugh McRea Park) Wilmington, NC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February 15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West Brunswick Jamboree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These are Scrimmage dates I will Schedule through arbiter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February 1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7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2020  Softball Rules Clinic 7pm </w:t>
      </w:r>
      <w:r>
        <w:rPr>
          <w:rFonts w:ascii="Arial;Verdana;sans-serif" w:hAnsi="Arial;Verdana;sans-serif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Winter Park Optimist Club</w:t>
      </w: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(Hugh McRea Park) Wilmington, NC 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DSI Test Clinic 4pm Lake Waccamaw  TBA</w:t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jc w:val="left"/>
        <w:rPr>
          <w:rFonts w:ascii="Arial;Verdana;sans-serif" w:hAnsi="Arial;Verdana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;Verdana;sans-serif" w:hAnsi="Arial;Verdana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DSI Test Clinic 3pm Leland Dist. Park</w:t>
      </w:r>
      <w:r>
        <w:rPr>
          <w:sz w:val="24"/>
          <w:szCs w:val="24"/>
        </w:rPr>
        <w:t xml:space="preserve">  TBA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Verdana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155</TotalTime>
  <Application>LibreOffice/5.3.7.2$Windows_X86_64 LibreOffice_project/6b8ed514a9f8b44d37a1b96673cbbdd077e24059</Application>
  <Pages>1</Pages>
  <Words>217</Words>
  <Characters>1169</Characters>
  <CharactersWithSpaces>1386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2018-12-03T14:49:52Z</dcterms:created>
  <dc:creator>Billy Sebrell </dc:creator>
  <dc:description/>
  <dc:language>en-US</dc:language>
  <cp:lastModifiedBy/>
  <dcterms:modified xsi:type="dcterms:W3CDTF">2019-11-12T16:29:30Z</dcterms:modified>
  <cp:revision>12</cp:revision>
  <dc:subject/>
  <dc:title/>
</cp:coreProperties>
</file>